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E9D" w:rsidRDefault="00984D1D" w:rsidP="00461E9D">
      <w:pPr>
        <w:pStyle w:val="NormalWeb"/>
      </w:pPr>
      <w:r w:rsidRPr="00461E9D">
        <w:t xml:space="preserve"> </w:t>
      </w:r>
      <w:r w:rsidR="00461E9D" w:rsidRPr="00461E9D">
        <w:rPr>
          <w:b/>
        </w:rPr>
        <w:t xml:space="preserve">Nathalie, 4 jours de jeûne sec avec Michel </w:t>
      </w:r>
      <w:proofErr w:type="spellStart"/>
      <w:r w:rsidR="00461E9D" w:rsidRPr="00461E9D">
        <w:rPr>
          <w:b/>
        </w:rPr>
        <w:t>Deladoey</w:t>
      </w:r>
      <w:proofErr w:type="spellEnd"/>
      <w:r w:rsidR="00461E9D" w:rsidRPr="00461E9D">
        <w:rPr>
          <w:b/>
        </w:rPr>
        <w:t xml:space="preserve"> pour la première fois en </w:t>
      </w:r>
      <w:proofErr w:type="spellStart"/>
      <w:r w:rsidR="00461E9D" w:rsidRPr="00461E9D">
        <w:rPr>
          <w:b/>
        </w:rPr>
        <w:t>costa</w:t>
      </w:r>
      <w:proofErr w:type="spellEnd"/>
      <w:r w:rsidR="00461E9D" w:rsidRPr="00461E9D">
        <w:rPr>
          <w:b/>
        </w:rPr>
        <w:t xml:space="preserve"> brava 2024</w:t>
      </w:r>
      <w:r w:rsidR="00461E9D">
        <w:t xml:space="preserve">. </w:t>
      </w:r>
    </w:p>
    <w:p w:rsidR="00461E9D" w:rsidRDefault="00461E9D" w:rsidP="00461E9D">
      <w:pPr>
        <w:pStyle w:val="NormalWeb"/>
      </w:pPr>
      <w:r>
        <w:t>Témoignage après 3 jours de reprise alimentaire :</w:t>
      </w:r>
    </w:p>
    <w:p w:rsidR="00461E9D" w:rsidRDefault="00461E9D" w:rsidP="00461E9D">
      <w:pPr>
        <w:pStyle w:val="NormalWeb"/>
      </w:pPr>
      <w:r>
        <w:t>Je ne savais pas trop à quoi m'attendre en venant ici car j'étais peu préparée, mais j’ai saisi l’opportunité qu’il restait une place à la dernière minute.</w:t>
      </w:r>
    </w:p>
    <w:p w:rsidR="00461E9D" w:rsidRDefault="00461E9D" w:rsidP="00461E9D">
      <w:pPr>
        <w:pStyle w:val="NormalWeb"/>
      </w:pPr>
      <w:r>
        <w:t>À mon arrivée, j’ai trouvé un groupe vraiment chaleureux et un encadrement attentif, offrant des systèmes de santé préventifs : plateau de Schumann, couvertures thérapeutiques, chi machine, massages, yoga.</w:t>
      </w:r>
    </w:p>
    <w:p w:rsidR="00461E9D" w:rsidRDefault="00461E9D" w:rsidP="00461E9D">
      <w:pPr>
        <w:pStyle w:val="NormalWeb"/>
      </w:pPr>
      <w:r>
        <w:t>Initialement, je pensais vouloir en faire bien plus, mais je me suis heurtée à la réalité. Ce que j’apprécie dans ces cures, c’est la grande liberté offerte, où chacun évolue selon sa personnalité. Ce qui est particulièrement remarquable, c’est la reprise alimentaire progressive et collective. Je dois dire que je me suis sentie en pleine sécurité durant ce jeûne. J'ai apprécié la chaleur humaine, l’accompagnement technique, psychologique et émotionnel. J'ai trouvé cela très important et complet.</w:t>
      </w:r>
    </w:p>
    <w:p w:rsidR="00461E9D" w:rsidRDefault="00461E9D" w:rsidP="00461E9D">
      <w:pPr>
        <w:pStyle w:val="NormalWeb"/>
      </w:pPr>
      <w:r>
        <w:t>J’ai aussi noté une nette différence entre les participants très préparés et ceux moins expérimentés, mais je suis très contente de l’avoir fait. Le jeûne n'est pas vraiment enseigné et il y a beaucoup de peurs à ce sujet. Il y a toujours cette idée d'écouter son corps pendant le jeûne et de ne pas devenir des extrémistes du jeûne, car chaque métabolisme fonctionne à son propre rythme.</w:t>
      </w:r>
    </w:p>
    <w:p w:rsidR="00461E9D" w:rsidRDefault="00461E9D" w:rsidP="00461E9D">
      <w:pPr>
        <w:pStyle w:val="NormalWeb"/>
      </w:pPr>
      <w:r>
        <w:t>Enfin, je suis très heureuse d’avoir découvert tant de choses et rencontré des gens formidables. Ceux qui fréquentent ces cures possèdent une certaine conscience d'eux-mêmes et sont ouverts à l'expérience avant de porter un jugement, et c’est fondamental.</w:t>
      </w:r>
    </w:p>
    <w:p w:rsidR="00461E9D" w:rsidRDefault="00461E9D" w:rsidP="00461E9D">
      <w:pPr>
        <w:pStyle w:val="NormalWeb"/>
      </w:pPr>
      <w:r>
        <w:t>Je dois constater que les douleurs dans mes mains ont disparu et que mes acouphènes ont quasiment cessé. Marie-Christine nous a donné des outils émotionnels pour mieux nous gérer et devenir autonomes. Comprendre ce que l'on fait est crucial dans le jeûne afin d'atteindre la plus grande autonomie possible.</w:t>
      </w:r>
    </w:p>
    <w:p w:rsidR="00A31C6C" w:rsidRPr="00461E9D" w:rsidRDefault="00A31C6C" w:rsidP="00461E9D"/>
    <w:sectPr w:rsidR="00A31C6C" w:rsidRPr="00461E9D" w:rsidSect="00F543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8"/>
  <w:proofState w:spelling="clean" w:grammar="clean"/>
  <w:defaultTabStop w:val="708"/>
  <w:hyphenationZone w:val="425"/>
  <w:characterSpacingControl w:val="doNotCompress"/>
  <w:compat/>
  <w:rsids>
    <w:rsidRoot w:val="00A31C6C"/>
    <w:rsid w:val="000B4A1D"/>
    <w:rsid w:val="00461E9D"/>
    <w:rsid w:val="00797801"/>
    <w:rsid w:val="00984D1D"/>
    <w:rsid w:val="00A31C6C"/>
    <w:rsid w:val="00F5437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243" w:line="247" w:lineRule="auto"/>
        <w:ind w:left="851" w:right="8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37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61E9D"/>
    <w:pPr>
      <w:spacing w:before="100" w:beforeAutospacing="1" w:after="100" w:afterAutospacing="1" w:line="240" w:lineRule="auto"/>
      <w:ind w:left="0" w:right="0"/>
      <w:jc w:val="left"/>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13235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302</Words>
  <Characters>1661</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2024-05-03T13:48:00Z</dcterms:created>
  <dcterms:modified xsi:type="dcterms:W3CDTF">2024-05-03T14:21:00Z</dcterms:modified>
</cp:coreProperties>
</file>